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1F4A0" w14:textId="64CC221F" w:rsidR="006B6B6A" w:rsidRDefault="006B6B6A" w:rsidP="006B6B6A">
      <w:r>
        <w:t>Chinook</w:t>
      </w:r>
      <w:r w:rsidRPr="006B6B6A">
        <w:t xml:space="preserve"> </w:t>
      </w:r>
      <w:r>
        <w:t xml:space="preserve">et </w:t>
      </w:r>
      <w:r>
        <w:t xml:space="preserve">Linette </w:t>
      </w:r>
      <w:r>
        <w:tab/>
      </w:r>
      <w:r>
        <w:tab/>
      </w:r>
      <w:r>
        <w:tab/>
      </w:r>
      <w:r>
        <w:tab/>
      </w:r>
      <w:r>
        <w:tab/>
      </w:r>
      <w:r>
        <w:tab/>
      </w:r>
      <w:r>
        <w:tab/>
      </w:r>
      <w:r>
        <w:tab/>
      </w:r>
      <w:r>
        <w:tab/>
      </w:r>
      <w:r>
        <w:tab/>
      </w:r>
      <w:r>
        <w:tab/>
      </w:r>
      <w:r>
        <w:t>5èmeB</w:t>
      </w:r>
    </w:p>
    <w:p w14:paraId="228CCD92" w14:textId="416094C9" w:rsidR="00F645FC" w:rsidRPr="00A107C1" w:rsidRDefault="00F645FC" w:rsidP="00F645FC">
      <w:r>
        <w:t xml:space="preserve">                                                                                                        </w:t>
      </w:r>
    </w:p>
    <w:p w14:paraId="4DEBAE16" w14:textId="04C60B89" w:rsidR="003D08B4" w:rsidRPr="003D08B4" w:rsidRDefault="00F645FC" w:rsidP="00F645FC">
      <w:pPr>
        <w:jc w:val="center"/>
        <w:rPr>
          <w:b/>
          <w:sz w:val="28"/>
          <w:szCs w:val="28"/>
        </w:rPr>
      </w:pPr>
      <w:r w:rsidRPr="003D08B4">
        <w:rPr>
          <w:b/>
          <w:sz w:val="28"/>
          <w:szCs w:val="28"/>
        </w:rPr>
        <w:t>Compte-rendu de la pièce de théâtre “Merlin”</w:t>
      </w:r>
      <w:r w:rsidR="003D08B4" w:rsidRPr="003D08B4">
        <w:rPr>
          <w:b/>
          <w:sz w:val="28"/>
          <w:szCs w:val="28"/>
        </w:rPr>
        <w:t xml:space="preserve"> </w:t>
      </w:r>
    </w:p>
    <w:p w14:paraId="0EB71BC1" w14:textId="2B76DA59" w:rsidR="00F645FC" w:rsidRDefault="003D08B4" w:rsidP="00F645FC">
      <w:pPr>
        <w:jc w:val="center"/>
        <w:rPr>
          <w:b/>
          <w:sz w:val="28"/>
          <w:szCs w:val="28"/>
        </w:rPr>
      </w:pPr>
      <w:proofErr w:type="gramStart"/>
      <w:r w:rsidRPr="003D08B4">
        <w:rPr>
          <w:b/>
          <w:sz w:val="28"/>
          <w:szCs w:val="28"/>
        </w:rPr>
        <w:t>par</w:t>
      </w:r>
      <w:proofErr w:type="gramEnd"/>
      <w:r w:rsidRPr="003D08B4">
        <w:rPr>
          <w:b/>
          <w:sz w:val="28"/>
          <w:szCs w:val="28"/>
        </w:rPr>
        <w:t xml:space="preserve"> la compagnie Monts et Merveilles</w:t>
      </w:r>
    </w:p>
    <w:p w14:paraId="19809ADC" w14:textId="77777777" w:rsidR="00E31FCE" w:rsidRPr="00E31FCE" w:rsidRDefault="00E31FCE" w:rsidP="00F645FC">
      <w:pPr>
        <w:jc w:val="center"/>
        <w:rPr>
          <w:b/>
          <w:sz w:val="10"/>
          <w:szCs w:val="10"/>
        </w:rPr>
      </w:pPr>
    </w:p>
    <w:p w14:paraId="21B07A0E" w14:textId="423F5769" w:rsidR="00F645FC" w:rsidRPr="003D08B4" w:rsidRDefault="00F645FC" w:rsidP="00F645FC">
      <w:pPr>
        <w:jc w:val="center"/>
        <w:rPr>
          <w:b/>
          <w:sz w:val="28"/>
          <w:szCs w:val="28"/>
        </w:rPr>
      </w:pPr>
      <w:r w:rsidRPr="003D08B4">
        <w:rPr>
          <w:b/>
          <w:sz w:val="28"/>
          <w:szCs w:val="28"/>
        </w:rPr>
        <w:t>Mardi 04 janvier 2022</w:t>
      </w:r>
    </w:p>
    <w:p w14:paraId="0A4734BE" w14:textId="707E1B6C" w:rsidR="00F645FC" w:rsidRPr="003D08B4" w:rsidRDefault="00F645FC" w:rsidP="00F645FC">
      <w:pPr>
        <w:rPr>
          <w:b/>
          <w:sz w:val="28"/>
          <w:szCs w:val="28"/>
        </w:rPr>
      </w:pPr>
    </w:p>
    <w:p w14:paraId="68BF25B4" w14:textId="32D9C555" w:rsidR="00F645FC" w:rsidRPr="00A62E14" w:rsidRDefault="00F645FC" w:rsidP="00E934B6">
      <w:pPr>
        <w:pStyle w:val="Paragraphedeliste"/>
        <w:numPr>
          <w:ilvl w:val="0"/>
          <w:numId w:val="3"/>
        </w:numPr>
        <w:jc w:val="both"/>
        <w:rPr>
          <w:b/>
          <w:sz w:val="24"/>
          <w:szCs w:val="24"/>
          <w:u w:val="single"/>
        </w:rPr>
      </w:pPr>
      <w:r w:rsidRPr="00A62E14">
        <w:rPr>
          <w:b/>
          <w:sz w:val="24"/>
          <w:szCs w:val="24"/>
          <w:u w:val="single"/>
        </w:rPr>
        <w:t>R</w:t>
      </w:r>
      <w:r w:rsidR="003D08B4" w:rsidRPr="00A62E14">
        <w:rPr>
          <w:b/>
          <w:sz w:val="24"/>
          <w:szCs w:val="24"/>
          <w:u w:val="single"/>
        </w:rPr>
        <w:t>ésumé</w:t>
      </w:r>
      <w:r w:rsidR="00E934B6" w:rsidRPr="00A62E14">
        <w:rPr>
          <w:b/>
          <w:sz w:val="24"/>
          <w:szCs w:val="24"/>
          <w:u w:val="single"/>
        </w:rPr>
        <w:t> </w:t>
      </w:r>
      <w:r w:rsidR="00BA18CC">
        <w:rPr>
          <w:b/>
          <w:sz w:val="24"/>
          <w:szCs w:val="24"/>
          <w:u w:val="single"/>
        </w:rPr>
        <w:t xml:space="preserve">du spectacle </w:t>
      </w:r>
      <w:r w:rsidR="00E934B6" w:rsidRPr="00A62E14">
        <w:rPr>
          <w:b/>
          <w:sz w:val="24"/>
          <w:szCs w:val="24"/>
          <w:u w:val="single"/>
        </w:rPr>
        <w:t>:</w:t>
      </w:r>
    </w:p>
    <w:p w14:paraId="08164B94" w14:textId="2240806B" w:rsidR="00F645FC" w:rsidRPr="00A107C1" w:rsidRDefault="00F645FC" w:rsidP="00F645FC">
      <w:pPr>
        <w:rPr>
          <w:sz w:val="10"/>
          <w:szCs w:val="10"/>
        </w:rPr>
      </w:pPr>
    </w:p>
    <w:p w14:paraId="11FDD8BB" w14:textId="7D9E0F0B" w:rsidR="00E934B6" w:rsidRPr="004C3DCA" w:rsidRDefault="00F645FC" w:rsidP="00E934B6">
      <w:pPr>
        <w:ind w:firstLine="360"/>
        <w:jc w:val="both"/>
        <w:rPr>
          <w:sz w:val="24"/>
          <w:szCs w:val="24"/>
        </w:rPr>
      </w:pPr>
      <w:r w:rsidRPr="004C3DCA">
        <w:rPr>
          <w:sz w:val="24"/>
          <w:szCs w:val="24"/>
        </w:rPr>
        <w:t xml:space="preserve">Sur scène, un couple, Guillemette et Dagobert, se prépare pour une soirée. Ils se disputent. Guillemette veut que Dagobert lui raconte l’histoire du roi Arthur, et plus précisément celle de Merlin. Pour cela, ils jouent ensemble l’histoire du roi Arthur </w:t>
      </w:r>
      <w:r w:rsidR="00E934B6" w:rsidRPr="004C3DCA">
        <w:rPr>
          <w:sz w:val="24"/>
          <w:szCs w:val="24"/>
        </w:rPr>
        <w:t>interprétant</w:t>
      </w:r>
      <w:r w:rsidRPr="004C3DCA">
        <w:rPr>
          <w:sz w:val="24"/>
          <w:szCs w:val="24"/>
        </w:rPr>
        <w:t xml:space="preserve"> divers personnages, dont Merlin. Celui-ci exauce les souhaits de certaines personnes. </w:t>
      </w:r>
    </w:p>
    <w:p w14:paraId="65A9377B" w14:textId="50CB18EE" w:rsidR="00F645FC" w:rsidRPr="004C3DCA" w:rsidRDefault="00F645FC" w:rsidP="00E934B6">
      <w:pPr>
        <w:ind w:firstLine="360"/>
        <w:jc w:val="both"/>
        <w:rPr>
          <w:sz w:val="24"/>
          <w:szCs w:val="24"/>
        </w:rPr>
      </w:pPr>
      <w:r w:rsidRPr="004C3DCA">
        <w:rPr>
          <w:sz w:val="24"/>
          <w:szCs w:val="24"/>
        </w:rPr>
        <w:t xml:space="preserve">Un jour, le roi Pêcheur lui demande de retrouver son fils et de faire de ce dernier un chevalier. Perceval, le fils, vit chez sa mère qui ne veut pas qu’il devienne chevalier. Mais Perceval parvient à la convaincre, elle cède et lui explique tout ce </w:t>
      </w:r>
      <w:proofErr w:type="gramStart"/>
      <w:r w:rsidRPr="004C3DCA">
        <w:rPr>
          <w:sz w:val="24"/>
          <w:szCs w:val="24"/>
        </w:rPr>
        <w:t>qu' il</w:t>
      </w:r>
      <w:proofErr w:type="gramEnd"/>
      <w:r w:rsidRPr="004C3DCA">
        <w:rPr>
          <w:sz w:val="24"/>
          <w:szCs w:val="24"/>
        </w:rPr>
        <w:t xml:space="preserve"> doit et ne doit pas faire en tant que chevalier. Il lui arrive alors de nombreuses aventures et il rencontre beaucoup de personnes. L’histoire se </w:t>
      </w:r>
      <w:proofErr w:type="gramStart"/>
      <w:r w:rsidRPr="004C3DCA">
        <w:rPr>
          <w:sz w:val="24"/>
          <w:szCs w:val="24"/>
        </w:rPr>
        <w:t>finit</w:t>
      </w:r>
      <w:proofErr w:type="gramEnd"/>
      <w:r w:rsidRPr="004C3DCA">
        <w:rPr>
          <w:sz w:val="24"/>
          <w:szCs w:val="24"/>
        </w:rPr>
        <w:t xml:space="preserve"> bien et Perceval devient un grand chevalier. </w:t>
      </w:r>
    </w:p>
    <w:p w14:paraId="27C25CA0" w14:textId="0E6545D5" w:rsidR="00F645FC" w:rsidRPr="004C3DCA" w:rsidRDefault="00F645FC" w:rsidP="00E934B6">
      <w:pPr>
        <w:ind w:firstLine="360"/>
        <w:jc w:val="both"/>
        <w:rPr>
          <w:sz w:val="24"/>
          <w:szCs w:val="24"/>
        </w:rPr>
      </w:pPr>
      <w:r w:rsidRPr="004C3DCA">
        <w:rPr>
          <w:sz w:val="24"/>
          <w:szCs w:val="24"/>
        </w:rPr>
        <w:t>Finalement, Guillemette et Dagobert arrêtent de se disputer et vont au bal.</w:t>
      </w:r>
    </w:p>
    <w:p w14:paraId="66683206" w14:textId="6F11A1D0" w:rsidR="00F645FC" w:rsidRDefault="00F645FC" w:rsidP="00F645FC">
      <w:pPr>
        <w:rPr>
          <w:sz w:val="24"/>
          <w:szCs w:val="24"/>
        </w:rPr>
      </w:pPr>
    </w:p>
    <w:p w14:paraId="6785B20A" w14:textId="59B610C2" w:rsidR="00A62E14" w:rsidRPr="004C3DCA" w:rsidRDefault="00A62E14" w:rsidP="00F645FC">
      <w:pPr>
        <w:rPr>
          <w:sz w:val="24"/>
          <w:szCs w:val="24"/>
        </w:rPr>
      </w:pPr>
    </w:p>
    <w:p w14:paraId="24D3DE76" w14:textId="12798973" w:rsidR="003D08B4" w:rsidRPr="004C3DCA" w:rsidRDefault="00A02994" w:rsidP="003D08B4">
      <w:pPr>
        <w:pStyle w:val="Paragraphedeliste"/>
        <w:numPr>
          <w:ilvl w:val="0"/>
          <w:numId w:val="3"/>
        </w:numPr>
        <w:rPr>
          <w:b/>
          <w:bCs/>
          <w:sz w:val="24"/>
          <w:szCs w:val="24"/>
          <w:u w:val="single"/>
        </w:rPr>
      </w:pPr>
      <w:r w:rsidRPr="004C3DCA">
        <w:rPr>
          <w:noProof/>
          <w:sz w:val="24"/>
          <w:szCs w:val="24"/>
        </w:rPr>
        <w:drawing>
          <wp:anchor distT="0" distB="0" distL="114300" distR="114300" simplePos="0" relativeHeight="251661312" behindDoc="0" locked="0" layoutInCell="1" allowOverlap="1" wp14:anchorId="3ACD566E" wp14:editId="50E62B65">
            <wp:simplePos x="0" y="0"/>
            <wp:positionH relativeFrom="margin">
              <wp:posOffset>3836797</wp:posOffset>
            </wp:positionH>
            <wp:positionV relativeFrom="margin">
              <wp:posOffset>4256151</wp:posOffset>
            </wp:positionV>
            <wp:extent cx="2768600" cy="1864995"/>
            <wp:effectExtent l="0" t="0" r="0" b="1905"/>
            <wp:wrapSquare wrapText="bothSides"/>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2768600" cy="1864995"/>
                    </a:xfrm>
                    <a:prstGeom prst="rect">
                      <a:avLst/>
                    </a:prstGeom>
                    <a:ln/>
                  </pic:spPr>
                </pic:pic>
              </a:graphicData>
            </a:graphic>
            <wp14:sizeRelH relativeFrom="margin">
              <wp14:pctWidth>0</wp14:pctWidth>
            </wp14:sizeRelH>
            <wp14:sizeRelV relativeFrom="margin">
              <wp14:pctHeight>0</wp14:pctHeight>
            </wp14:sizeRelV>
          </wp:anchor>
        </w:drawing>
      </w:r>
      <w:r w:rsidR="003D08B4" w:rsidRPr="004C3DCA">
        <w:rPr>
          <w:b/>
          <w:bCs/>
          <w:sz w:val="24"/>
          <w:szCs w:val="24"/>
          <w:u w:val="single"/>
        </w:rPr>
        <w:t>Idées de mise en scène :</w:t>
      </w:r>
    </w:p>
    <w:p w14:paraId="5EAEFB87" w14:textId="697BE74A" w:rsidR="003D08B4" w:rsidRPr="009F760D" w:rsidRDefault="003D08B4" w:rsidP="003D08B4">
      <w:pPr>
        <w:pStyle w:val="Paragraphedeliste"/>
        <w:rPr>
          <w:b/>
          <w:bCs/>
          <w:sz w:val="16"/>
          <w:szCs w:val="16"/>
          <w:u w:val="single"/>
        </w:rPr>
      </w:pPr>
    </w:p>
    <w:p w14:paraId="46541075" w14:textId="65FA95C2" w:rsidR="00F645FC" w:rsidRPr="004C3DCA" w:rsidRDefault="00F645FC" w:rsidP="003D08B4">
      <w:pPr>
        <w:pStyle w:val="Paragraphedeliste"/>
        <w:numPr>
          <w:ilvl w:val="0"/>
          <w:numId w:val="4"/>
        </w:numPr>
        <w:rPr>
          <w:sz w:val="24"/>
          <w:szCs w:val="24"/>
        </w:rPr>
      </w:pPr>
      <w:r w:rsidRPr="004C3DCA">
        <w:rPr>
          <w:sz w:val="24"/>
          <w:szCs w:val="24"/>
        </w:rPr>
        <w:t>COSTUMES ET ACCESSOIRES</w:t>
      </w:r>
      <w:r w:rsidR="009F760D">
        <w:rPr>
          <w:sz w:val="24"/>
          <w:szCs w:val="24"/>
        </w:rPr>
        <w:t xml:space="preserve"> </w:t>
      </w:r>
      <w:r w:rsidRPr="004C3DCA">
        <w:rPr>
          <w:sz w:val="24"/>
          <w:szCs w:val="24"/>
        </w:rPr>
        <w:t>:</w:t>
      </w:r>
    </w:p>
    <w:p w14:paraId="22083125" w14:textId="4B5CDE11" w:rsidR="00F645FC" w:rsidRPr="009F760D" w:rsidRDefault="00F645FC" w:rsidP="00F645FC">
      <w:pPr>
        <w:rPr>
          <w:sz w:val="16"/>
          <w:szCs w:val="16"/>
        </w:rPr>
      </w:pPr>
    </w:p>
    <w:p w14:paraId="2F522DB6" w14:textId="46014406" w:rsidR="00F645FC" w:rsidRPr="004C3DCA" w:rsidRDefault="009F760D" w:rsidP="00F645FC">
      <w:pPr>
        <w:jc w:val="both"/>
        <w:rPr>
          <w:sz w:val="24"/>
          <w:szCs w:val="24"/>
        </w:rPr>
      </w:pPr>
      <w:r>
        <w:rPr>
          <w:sz w:val="24"/>
          <w:szCs w:val="24"/>
        </w:rPr>
        <w:t>L</w:t>
      </w:r>
      <w:r w:rsidR="00F645FC" w:rsidRPr="004C3DCA">
        <w:rPr>
          <w:sz w:val="24"/>
          <w:szCs w:val="24"/>
        </w:rPr>
        <w:t xml:space="preserve">e </w:t>
      </w:r>
      <w:r>
        <w:rPr>
          <w:sz w:val="24"/>
          <w:szCs w:val="24"/>
        </w:rPr>
        <w:t>R</w:t>
      </w:r>
      <w:r w:rsidR="00F645FC" w:rsidRPr="004C3DCA">
        <w:rPr>
          <w:sz w:val="24"/>
          <w:szCs w:val="24"/>
        </w:rPr>
        <w:t>oi Arthur : une couronne, une épée</w:t>
      </w:r>
    </w:p>
    <w:p w14:paraId="7EB06DB7" w14:textId="63EB551C" w:rsidR="00F645FC" w:rsidRPr="004C3DCA" w:rsidRDefault="00F645FC" w:rsidP="00F645FC">
      <w:pPr>
        <w:jc w:val="both"/>
        <w:rPr>
          <w:sz w:val="24"/>
          <w:szCs w:val="24"/>
        </w:rPr>
      </w:pPr>
      <w:r w:rsidRPr="004C3DCA">
        <w:rPr>
          <w:sz w:val="24"/>
          <w:szCs w:val="24"/>
        </w:rPr>
        <w:t>Merlin : une perruque, une cape manteau, un bâton de bois</w:t>
      </w:r>
    </w:p>
    <w:p w14:paraId="516DF413" w14:textId="30D3D854" w:rsidR="00F645FC" w:rsidRPr="004C3DCA" w:rsidRDefault="00F645FC" w:rsidP="00F645FC">
      <w:pPr>
        <w:jc w:val="both"/>
        <w:rPr>
          <w:sz w:val="24"/>
          <w:szCs w:val="24"/>
        </w:rPr>
      </w:pPr>
      <w:r w:rsidRPr="004C3DCA">
        <w:rPr>
          <w:sz w:val="24"/>
          <w:szCs w:val="24"/>
        </w:rPr>
        <w:t>Perceval : un tablier du Moyen Age, une cagoule, des armes à la fin de la pièce</w:t>
      </w:r>
    </w:p>
    <w:p w14:paraId="02395AA4" w14:textId="12C801BC" w:rsidR="00F645FC" w:rsidRPr="004C3DCA" w:rsidRDefault="00F645FC" w:rsidP="00F645FC">
      <w:pPr>
        <w:jc w:val="both"/>
        <w:rPr>
          <w:sz w:val="24"/>
          <w:szCs w:val="24"/>
        </w:rPr>
      </w:pPr>
      <w:r w:rsidRPr="004C3DCA">
        <w:rPr>
          <w:sz w:val="24"/>
          <w:szCs w:val="24"/>
        </w:rPr>
        <w:t>Viviane</w:t>
      </w:r>
      <w:r w:rsidR="009F760D">
        <w:rPr>
          <w:sz w:val="24"/>
          <w:szCs w:val="24"/>
        </w:rPr>
        <w:t xml:space="preserve"> </w:t>
      </w:r>
      <w:r w:rsidRPr="004C3DCA">
        <w:rPr>
          <w:sz w:val="24"/>
          <w:szCs w:val="24"/>
        </w:rPr>
        <w:t>: un masque d</w:t>
      </w:r>
      <w:r w:rsidR="009F760D">
        <w:rPr>
          <w:sz w:val="24"/>
          <w:szCs w:val="24"/>
        </w:rPr>
        <w:t>e</w:t>
      </w:r>
      <w:r w:rsidRPr="004C3DCA">
        <w:rPr>
          <w:sz w:val="24"/>
          <w:szCs w:val="24"/>
        </w:rPr>
        <w:t xml:space="preserve"> carnaval, un grand drap noir</w:t>
      </w:r>
    </w:p>
    <w:p w14:paraId="6D5701F8" w14:textId="3B075054" w:rsidR="00F645FC" w:rsidRPr="004C3DCA" w:rsidRDefault="009F760D" w:rsidP="00F645FC">
      <w:pPr>
        <w:jc w:val="both"/>
        <w:rPr>
          <w:sz w:val="24"/>
          <w:szCs w:val="24"/>
        </w:rPr>
      </w:pPr>
      <w:r>
        <w:rPr>
          <w:sz w:val="24"/>
          <w:szCs w:val="24"/>
        </w:rPr>
        <w:t xml:space="preserve">La </w:t>
      </w:r>
      <w:r w:rsidR="00F645FC" w:rsidRPr="004C3DCA">
        <w:rPr>
          <w:sz w:val="24"/>
          <w:szCs w:val="24"/>
        </w:rPr>
        <w:t>Dame veuve</w:t>
      </w:r>
      <w:r>
        <w:rPr>
          <w:sz w:val="24"/>
          <w:szCs w:val="24"/>
        </w:rPr>
        <w:t xml:space="preserve"> </w:t>
      </w:r>
      <w:r w:rsidR="00F645FC" w:rsidRPr="004C3DCA">
        <w:rPr>
          <w:sz w:val="24"/>
          <w:szCs w:val="24"/>
        </w:rPr>
        <w:t xml:space="preserve">: une cagoule et un tablier du </w:t>
      </w:r>
      <w:proofErr w:type="spellStart"/>
      <w:r>
        <w:rPr>
          <w:sz w:val="24"/>
          <w:szCs w:val="24"/>
        </w:rPr>
        <w:t>M</w:t>
      </w:r>
      <w:r w:rsidR="00F645FC" w:rsidRPr="004C3DCA">
        <w:rPr>
          <w:sz w:val="24"/>
          <w:szCs w:val="24"/>
        </w:rPr>
        <w:t>oyen</w:t>
      </w:r>
      <w:r>
        <w:rPr>
          <w:sz w:val="24"/>
          <w:szCs w:val="24"/>
        </w:rPr>
        <w:t>-A</w:t>
      </w:r>
      <w:r w:rsidR="00F645FC" w:rsidRPr="004C3DCA">
        <w:rPr>
          <w:sz w:val="24"/>
          <w:szCs w:val="24"/>
        </w:rPr>
        <w:t>ge</w:t>
      </w:r>
      <w:proofErr w:type="spellEnd"/>
      <w:r w:rsidR="00F645FC" w:rsidRPr="004C3DCA">
        <w:rPr>
          <w:sz w:val="24"/>
          <w:szCs w:val="24"/>
        </w:rPr>
        <w:t xml:space="preserve"> </w:t>
      </w:r>
    </w:p>
    <w:p w14:paraId="3DF3705F" w14:textId="0DFF9F89" w:rsidR="00F645FC" w:rsidRPr="004C3DCA" w:rsidRDefault="00F645FC" w:rsidP="00F645FC">
      <w:pPr>
        <w:jc w:val="both"/>
        <w:rPr>
          <w:sz w:val="24"/>
          <w:szCs w:val="24"/>
        </w:rPr>
      </w:pPr>
      <w:r w:rsidRPr="004C3DCA">
        <w:rPr>
          <w:sz w:val="24"/>
          <w:szCs w:val="24"/>
        </w:rPr>
        <w:t xml:space="preserve">Le </w:t>
      </w:r>
      <w:r w:rsidR="009F760D">
        <w:rPr>
          <w:sz w:val="24"/>
          <w:szCs w:val="24"/>
        </w:rPr>
        <w:t>R</w:t>
      </w:r>
      <w:r w:rsidRPr="004C3DCA">
        <w:rPr>
          <w:sz w:val="24"/>
          <w:szCs w:val="24"/>
        </w:rPr>
        <w:t xml:space="preserve">oi </w:t>
      </w:r>
      <w:r w:rsidR="009F760D">
        <w:rPr>
          <w:sz w:val="24"/>
          <w:szCs w:val="24"/>
        </w:rPr>
        <w:t>P</w:t>
      </w:r>
      <w:r w:rsidRPr="004C3DCA">
        <w:rPr>
          <w:sz w:val="24"/>
          <w:szCs w:val="24"/>
        </w:rPr>
        <w:t>êcheur</w:t>
      </w:r>
      <w:r w:rsidR="002D3F72">
        <w:rPr>
          <w:sz w:val="24"/>
          <w:szCs w:val="24"/>
        </w:rPr>
        <w:t> :</w:t>
      </w:r>
      <w:r w:rsidRPr="004C3DCA">
        <w:rPr>
          <w:sz w:val="24"/>
          <w:szCs w:val="24"/>
        </w:rPr>
        <w:t xml:space="preserve"> un dra</w:t>
      </w:r>
      <w:r w:rsidR="002D3F72">
        <w:rPr>
          <w:sz w:val="24"/>
          <w:szCs w:val="24"/>
        </w:rPr>
        <w:t>p</w:t>
      </w:r>
      <w:r w:rsidRPr="004C3DCA">
        <w:rPr>
          <w:sz w:val="24"/>
          <w:szCs w:val="24"/>
        </w:rPr>
        <w:t xml:space="preserve"> noir et de la four</w:t>
      </w:r>
      <w:r w:rsidR="002D3F72">
        <w:rPr>
          <w:sz w:val="24"/>
          <w:szCs w:val="24"/>
        </w:rPr>
        <w:t>r</w:t>
      </w:r>
      <w:r w:rsidRPr="004C3DCA">
        <w:rPr>
          <w:sz w:val="24"/>
          <w:szCs w:val="24"/>
        </w:rPr>
        <w:t>ure par</w:t>
      </w:r>
      <w:r w:rsidR="002D3F72">
        <w:rPr>
          <w:sz w:val="24"/>
          <w:szCs w:val="24"/>
        </w:rPr>
        <w:t>-d</w:t>
      </w:r>
      <w:r w:rsidRPr="004C3DCA">
        <w:rPr>
          <w:sz w:val="24"/>
          <w:szCs w:val="24"/>
        </w:rPr>
        <w:t>essus</w:t>
      </w:r>
    </w:p>
    <w:p w14:paraId="3F2ABEDC" w14:textId="77777777" w:rsidR="00F645FC" w:rsidRPr="004C3DCA" w:rsidRDefault="00F645FC" w:rsidP="00F645FC">
      <w:pPr>
        <w:jc w:val="both"/>
        <w:rPr>
          <w:sz w:val="24"/>
          <w:szCs w:val="24"/>
        </w:rPr>
      </w:pPr>
      <w:r w:rsidRPr="004C3DCA">
        <w:rPr>
          <w:sz w:val="24"/>
          <w:szCs w:val="24"/>
        </w:rPr>
        <w:t>Gauvin : une perruque</w:t>
      </w:r>
    </w:p>
    <w:p w14:paraId="65E8C94C" w14:textId="45C4867B" w:rsidR="00F645FC" w:rsidRPr="004C3DCA" w:rsidRDefault="00F645FC" w:rsidP="00F645FC">
      <w:pPr>
        <w:jc w:val="both"/>
        <w:rPr>
          <w:sz w:val="24"/>
          <w:szCs w:val="24"/>
        </w:rPr>
      </w:pPr>
      <w:r w:rsidRPr="004C3DCA">
        <w:rPr>
          <w:sz w:val="24"/>
          <w:szCs w:val="24"/>
        </w:rPr>
        <w:t>Guillemette : une longue robe,</w:t>
      </w:r>
      <w:r w:rsidR="008C7BC3">
        <w:rPr>
          <w:sz w:val="24"/>
          <w:szCs w:val="24"/>
        </w:rPr>
        <w:t xml:space="preserve"> </w:t>
      </w:r>
      <w:r w:rsidRPr="004C3DCA">
        <w:rPr>
          <w:sz w:val="24"/>
          <w:szCs w:val="24"/>
        </w:rPr>
        <w:t xml:space="preserve">une couronne </w:t>
      </w:r>
    </w:p>
    <w:p w14:paraId="2E7F5E79" w14:textId="303D177E" w:rsidR="00F645FC" w:rsidRPr="004C3DCA" w:rsidRDefault="008C7BC3" w:rsidP="00F645FC">
      <w:pPr>
        <w:jc w:val="both"/>
        <w:rPr>
          <w:sz w:val="24"/>
          <w:szCs w:val="24"/>
        </w:rPr>
      </w:pPr>
      <w:r>
        <w:rPr>
          <w:sz w:val="24"/>
          <w:szCs w:val="24"/>
        </w:rPr>
        <w:t xml:space="preserve">Le </w:t>
      </w:r>
      <w:r w:rsidR="00F645FC" w:rsidRPr="004C3DCA">
        <w:rPr>
          <w:sz w:val="24"/>
          <w:szCs w:val="24"/>
        </w:rPr>
        <w:t xml:space="preserve">Chevalier </w:t>
      </w:r>
      <w:r>
        <w:rPr>
          <w:sz w:val="24"/>
          <w:szCs w:val="24"/>
        </w:rPr>
        <w:t>N</w:t>
      </w:r>
      <w:r w:rsidR="00F645FC" w:rsidRPr="004C3DCA">
        <w:rPr>
          <w:sz w:val="24"/>
          <w:szCs w:val="24"/>
        </w:rPr>
        <w:t>oir : une veste en cuir, des armes, des lunette</w:t>
      </w:r>
      <w:r>
        <w:rPr>
          <w:sz w:val="24"/>
          <w:szCs w:val="24"/>
        </w:rPr>
        <w:t>s</w:t>
      </w:r>
      <w:r w:rsidR="00F645FC" w:rsidRPr="004C3DCA">
        <w:rPr>
          <w:sz w:val="24"/>
          <w:szCs w:val="24"/>
        </w:rPr>
        <w:t xml:space="preserve"> de pilot</w:t>
      </w:r>
      <w:r>
        <w:rPr>
          <w:sz w:val="24"/>
          <w:szCs w:val="24"/>
        </w:rPr>
        <w:t>e</w:t>
      </w:r>
    </w:p>
    <w:p w14:paraId="67581714" w14:textId="14144D8D" w:rsidR="00F645FC" w:rsidRDefault="00F645FC" w:rsidP="00F645FC">
      <w:pPr>
        <w:jc w:val="both"/>
        <w:rPr>
          <w:sz w:val="24"/>
          <w:szCs w:val="24"/>
        </w:rPr>
      </w:pPr>
      <w:r w:rsidRPr="004C3DCA">
        <w:rPr>
          <w:sz w:val="24"/>
          <w:szCs w:val="24"/>
        </w:rPr>
        <w:t>Lancelot</w:t>
      </w:r>
      <w:r w:rsidR="008C7BC3">
        <w:rPr>
          <w:sz w:val="24"/>
          <w:szCs w:val="24"/>
        </w:rPr>
        <w:t xml:space="preserve"> </w:t>
      </w:r>
      <w:r w:rsidRPr="004C3DCA">
        <w:rPr>
          <w:sz w:val="24"/>
          <w:szCs w:val="24"/>
        </w:rPr>
        <w:t>: un casque et une louche.</w:t>
      </w:r>
    </w:p>
    <w:p w14:paraId="24D98BAF" w14:textId="77777777" w:rsidR="00F645FC" w:rsidRPr="004C3DCA" w:rsidRDefault="00F645FC" w:rsidP="00F645FC">
      <w:pPr>
        <w:rPr>
          <w:sz w:val="24"/>
          <w:szCs w:val="24"/>
        </w:rPr>
      </w:pPr>
    </w:p>
    <w:p w14:paraId="48D07797" w14:textId="50C20C7B" w:rsidR="00F645FC" w:rsidRPr="008D3ED1" w:rsidRDefault="00F645FC" w:rsidP="008D3ED1">
      <w:pPr>
        <w:pStyle w:val="Paragraphedeliste"/>
        <w:numPr>
          <w:ilvl w:val="0"/>
          <w:numId w:val="4"/>
        </w:numPr>
        <w:rPr>
          <w:sz w:val="24"/>
          <w:szCs w:val="24"/>
        </w:rPr>
      </w:pPr>
      <w:r w:rsidRPr="008D3ED1">
        <w:rPr>
          <w:sz w:val="24"/>
          <w:szCs w:val="24"/>
        </w:rPr>
        <w:t>LE DÉCOR :</w:t>
      </w:r>
    </w:p>
    <w:p w14:paraId="0088AC7C" w14:textId="77777777" w:rsidR="00F645FC" w:rsidRPr="004C3DCA" w:rsidRDefault="00F645FC" w:rsidP="00F645FC">
      <w:pPr>
        <w:jc w:val="both"/>
        <w:rPr>
          <w:sz w:val="24"/>
          <w:szCs w:val="24"/>
        </w:rPr>
      </w:pPr>
      <w:r w:rsidRPr="004C3DCA">
        <w:rPr>
          <w:sz w:val="24"/>
          <w:szCs w:val="24"/>
        </w:rPr>
        <w:t>Le décor comprenait :</w:t>
      </w:r>
    </w:p>
    <w:p w14:paraId="164DAF3F" w14:textId="77777777" w:rsidR="00F645FC" w:rsidRPr="004C3DCA" w:rsidRDefault="00F645FC" w:rsidP="00F645FC">
      <w:pPr>
        <w:numPr>
          <w:ilvl w:val="0"/>
          <w:numId w:val="2"/>
        </w:numPr>
        <w:jc w:val="both"/>
        <w:rPr>
          <w:sz w:val="24"/>
          <w:szCs w:val="24"/>
        </w:rPr>
      </w:pPr>
      <w:r w:rsidRPr="004C3DCA">
        <w:rPr>
          <w:sz w:val="24"/>
          <w:szCs w:val="24"/>
        </w:rPr>
        <w:t>Beaucoup de fausses végétations, comme du faux lierre sur tout le fond de la scène et sur la porte.</w:t>
      </w:r>
    </w:p>
    <w:p w14:paraId="3D48BF15" w14:textId="77777777" w:rsidR="00F645FC" w:rsidRPr="004C3DCA" w:rsidRDefault="00F645FC" w:rsidP="00F645FC">
      <w:pPr>
        <w:numPr>
          <w:ilvl w:val="0"/>
          <w:numId w:val="2"/>
        </w:numPr>
        <w:jc w:val="both"/>
        <w:rPr>
          <w:sz w:val="24"/>
          <w:szCs w:val="24"/>
        </w:rPr>
      </w:pPr>
      <w:r w:rsidRPr="004C3DCA">
        <w:rPr>
          <w:sz w:val="24"/>
          <w:szCs w:val="24"/>
        </w:rPr>
        <w:t>Une porte en bois qui était la porte du grenier.</w:t>
      </w:r>
    </w:p>
    <w:p w14:paraId="2AD75AA4" w14:textId="77777777" w:rsidR="00F645FC" w:rsidRPr="004C3DCA" w:rsidRDefault="00F645FC" w:rsidP="00F645FC">
      <w:pPr>
        <w:numPr>
          <w:ilvl w:val="0"/>
          <w:numId w:val="2"/>
        </w:numPr>
        <w:jc w:val="both"/>
        <w:rPr>
          <w:sz w:val="24"/>
          <w:szCs w:val="24"/>
        </w:rPr>
      </w:pPr>
      <w:r w:rsidRPr="004C3DCA">
        <w:rPr>
          <w:sz w:val="24"/>
          <w:szCs w:val="24"/>
        </w:rPr>
        <w:t>Un lit (qui appartenait au metteur en scène du spectacle quand il était petit).</w:t>
      </w:r>
    </w:p>
    <w:p w14:paraId="22BD04D2" w14:textId="1265D2BF" w:rsidR="00F645FC" w:rsidRPr="004C3DCA" w:rsidRDefault="00F645FC" w:rsidP="00F645FC">
      <w:pPr>
        <w:numPr>
          <w:ilvl w:val="0"/>
          <w:numId w:val="2"/>
        </w:numPr>
        <w:jc w:val="both"/>
        <w:rPr>
          <w:sz w:val="24"/>
          <w:szCs w:val="24"/>
        </w:rPr>
      </w:pPr>
      <w:r w:rsidRPr="004C3DCA">
        <w:rPr>
          <w:sz w:val="24"/>
          <w:szCs w:val="24"/>
        </w:rPr>
        <w:t>Un porte</w:t>
      </w:r>
      <w:r w:rsidR="00F6590D">
        <w:rPr>
          <w:sz w:val="24"/>
          <w:szCs w:val="24"/>
        </w:rPr>
        <w:t>-</w:t>
      </w:r>
      <w:r w:rsidRPr="004C3DCA">
        <w:rPr>
          <w:sz w:val="24"/>
          <w:szCs w:val="24"/>
        </w:rPr>
        <w:t>manteau o</w:t>
      </w:r>
      <w:r w:rsidR="00F6590D">
        <w:rPr>
          <w:sz w:val="24"/>
          <w:szCs w:val="24"/>
        </w:rPr>
        <w:t>ù</w:t>
      </w:r>
      <w:r w:rsidRPr="004C3DCA">
        <w:rPr>
          <w:sz w:val="24"/>
          <w:szCs w:val="24"/>
        </w:rPr>
        <w:t xml:space="preserve"> tous les costumes étaient accrochés.</w:t>
      </w:r>
    </w:p>
    <w:p w14:paraId="486EAB74" w14:textId="77777777" w:rsidR="00F645FC" w:rsidRPr="004C3DCA" w:rsidRDefault="00F645FC" w:rsidP="00F645FC">
      <w:pPr>
        <w:numPr>
          <w:ilvl w:val="0"/>
          <w:numId w:val="2"/>
        </w:numPr>
        <w:jc w:val="both"/>
        <w:rPr>
          <w:sz w:val="24"/>
          <w:szCs w:val="24"/>
        </w:rPr>
      </w:pPr>
      <w:r w:rsidRPr="004C3DCA">
        <w:rPr>
          <w:sz w:val="24"/>
          <w:szCs w:val="24"/>
        </w:rPr>
        <w:t>Des commodes en fond de scène.</w:t>
      </w:r>
    </w:p>
    <w:p w14:paraId="58B45FB3" w14:textId="57122024" w:rsidR="00F645FC" w:rsidRPr="004C3DCA" w:rsidRDefault="00F645FC" w:rsidP="00F645FC">
      <w:pPr>
        <w:numPr>
          <w:ilvl w:val="0"/>
          <w:numId w:val="2"/>
        </w:numPr>
        <w:jc w:val="both"/>
        <w:rPr>
          <w:sz w:val="24"/>
          <w:szCs w:val="24"/>
        </w:rPr>
      </w:pPr>
      <w:r w:rsidRPr="004C3DCA">
        <w:rPr>
          <w:sz w:val="24"/>
          <w:szCs w:val="24"/>
        </w:rPr>
        <w:t xml:space="preserve">L’épée </w:t>
      </w:r>
      <w:proofErr w:type="spellStart"/>
      <w:r w:rsidRPr="004C3DCA">
        <w:rPr>
          <w:sz w:val="24"/>
          <w:szCs w:val="24"/>
        </w:rPr>
        <w:t>Excalibur</w:t>
      </w:r>
      <w:proofErr w:type="spellEnd"/>
      <w:r w:rsidR="00595A79">
        <w:rPr>
          <w:sz w:val="24"/>
          <w:szCs w:val="24"/>
        </w:rPr>
        <w:t xml:space="preserve"> </w:t>
      </w:r>
      <w:r w:rsidRPr="004C3DCA">
        <w:rPr>
          <w:sz w:val="24"/>
          <w:szCs w:val="24"/>
        </w:rPr>
        <w:t xml:space="preserve">plantée dans </w:t>
      </w:r>
      <w:r w:rsidR="00595A79">
        <w:rPr>
          <w:sz w:val="24"/>
          <w:szCs w:val="24"/>
        </w:rPr>
        <w:t>un</w:t>
      </w:r>
      <w:r w:rsidRPr="004C3DCA">
        <w:rPr>
          <w:sz w:val="24"/>
          <w:szCs w:val="24"/>
        </w:rPr>
        <w:t xml:space="preserve"> rocher.</w:t>
      </w:r>
    </w:p>
    <w:p w14:paraId="1AC838B6" w14:textId="77777777" w:rsidR="00F645FC" w:rsidRPr="004C3DCA" w:rsidRDefault="00F645FC" w:rsidP="00F645FC">
      <w:pPr>
        <w:rPr>
          <w:sz w:val="24"/>
          <w:szCs w:val="24"/>
        </w:rPr>
      </w:pPr>
    </w:p>
    <w:p w14:paraId="0E345A10" w14:textId="23DA89B2" w:rsidR="00F645FC" w:rsidRPr="00195075" w:rsidRDefault="00195075" w:rsidP="00195075">
      <w:pPr>
        <w:pStyle w:val="Paragraphedeliste"/>
        <w:numPr>
          <w:ilvl w:val="0"/>
          <w:numId w:val="4"/>
        </w:numPr>
        <w:rPr>
          <w:sz w:val="24"/>
          <w:szCs w:val="24"/>
        </w:rPr>
      </w:pPr>
      <w:r w:rsidRPr="004C3DCA">
        <w:rPr>
          <w:noProof/>
        </w:rPr>
        <w:lastRenderedPageBreak/>
        <w:drawing>
          <wp:anchor distT="114300" distB="114300" distL="114300" distR="114300" simplePos="0" relativeHeight="251659264" behindDoc="0" locked="0" layoutInCell="1" hidden="0" allowOverlap="1" wp14:anchorId="597ECA03" wp14:editId="3439A5CF">
            <wp:simplePos x="0" y="0"/>
            <wp:positionH relativeFrom="column">
              <wp:posOffset>3497580</wp:posOffset>
            </wp:positionH>
            <wp:positionV relativeFrom="paragraph">
              <wp:posOffset>0</wp:posOffset>
            </wp:positionV>
            <wp:extent cx="2980690" cy="201295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980690" cy="2012950"/>
                    </a:xfrm>
                    <a:prstGeom prst="rect">
                      <a:avLst/>
                    </a:prstGeom>
                    <a:ln/>
                  </pic:spPr>
                </pic:pic>
              </a:graphicData>
            </a:graphic>
          </wp:anchor>
        </w:drawing>
      </w:r>
      <w:r>
        <w:rPr>
          <w:sz w:val="24"/>
          <w:szCs w:val="24"/>
        </w:rPr>
        <w:t xml:space="preserve">LE </w:t>
      </w:r>
      <w:r w:rsidR="00F645FC" w:rsidRPr="00195075">
        <w:rPr>
          <w:sz w:val="24"/>
          <w:szCs w:val="24"/>
        </w:rPr>
        <w:t>JEU DES ACTEURS :</w:t>
      </w:r>
    </w:p>
    <w:p w14:paraId="096FD748" w14:textId="77777777" w:rsidR="00F645FC" w:rsidRPr="004C3DCA" w:rsidRDefault="00F645FC" w:rsidP="00F645FC">
      <w:pPr>
        <w:numPr>
          <w:ilvl w:val="0"/>
          <w:numId w:val="1"/>
        </w:numPr>
        <w:jc w:val="both"/>
        <w:rPr>
          <w:sz w:val="24"/>
          <w:szCs w:val="24"/>
        </w:rPr>
      </w:pPr>
      <w:r w:rsidRPr="004C3DCA">
        <w:rPr>
          <w:sz w:val="24"/>
          <w:szCs w:val="24"/>
        </w:rPr>
        <w:t>Le roi Arthur est joué par Dagobert</w:t>
      </w:r>
    </w:p>
    <w:p w14:paraId="22A292DD" w14:textId="230E1108" w:rsidR="00F645FC" w:rsidRPr="004C3DCA" w:rsidRDefault="00F645FC" w:rsidP="00F645FC">
      <w:pPr>
        <w:numPr>
          <w:ilvl w:val="0"/>
          <w:numId w:val="1"/>
        </w:numPr>
        <w:jc w:val="both"/>
        <w:rPr>
          <w:sz w:val="24"/>
          <w:szCs w:val="24"/>
        </w:rPr>
      </w:pPr>
      <w:r w:rsidRPr="004C3DCA">
        <w:rPr>
          <w:sz w:val="24"/>
          <w:szCs w:val="24"/>
        </w:rPr>
        <w:t>Merlin est joué par Guillemette</w:t>
      </w:r>
    </w:p>
    <w:p w14:paraId="51E8FA7B" w14:textId="77777777" w:rsidR="00F645FC" w:rsidRPr="004C3DCA" w:rsidRDefault="00F645FC" w:rsidP="00F645FC">
      <w:pPr>
        <w:numPr>
          <w:ilvl w:val="0"/>
          <w:numId w:val="1"/>
        </w:numPr>
        <w:jc w:val="both"/>
        <w:rPr>
          <w:sz w:val="24"/>
          <w:szCs w:val="24"/>
        </w:rPr>
      </w:pPr>
      <w:r w:rsidRPr="004C3DCA">
        <w:rPr>
          <w:sz w:val="24"/>
          <w:szCs w:val="24"/>
        </w:rPr>
        <w:t>Perceval est joué par Dagobert</w:t>
      </w:r>
    </w:p>
    <w:p w14:paraId="71DE247C" w14:textId="77777777" w:rsidR="00F645FC" w:rsidRPr="004C3DCA" w:rsidRDefault="00F645FC" w:rsidP="00F645FC">
      <w:pPr>
        <w:numPr>
          <w:ilvl w:val="0"/>
          <w:numId w:val="1"/>
        </w:numPr>
        <w:jc w:val="both"/>
        <w:rPr>
          <w:sz w:val="24"/>
          <w:szCs w:val="24"/>
        </w:rPr>
      </w:pPr>
      <w:r w:rsidRPr="004C3DCA">
        <w:rPr>
          <w:sz w:val="24"/>
          <w:szCs w:val="24"/>
        </w:rPr>
        <w:t xml:space="preserve">Viviane est </w:t>
      </w:r>
      <w:proofErr w:type="gramStart"/>
      <w:r w:rsidRPr="004C3DCA">
        <w:rPr>
          <w:sz w:val="24"/>
          <w:szCs w:val="24"/>
        </w:rPr>
        <w:t>joué</w:t>
      </w:r>
      <w:proofErr w:type="gramEnd"/>
      <w:r w:rsidRPr="004C3DCA">
        <w:rPr>
          <w:sz w:val="24"/>
          <w:szCs w:val="24"/>
        </w:rPr>
        <w:t xml:space="preserve"> par Dagobert</w:t>
      </w:r>
    </w:p>
    <w:p w14:paraId="722AA726" w14:textId="5372F1E9" w:rsidR="00F645FC" w:rsidRPr="004C3DCA" w:rsidRDefault="00195075" w:rsidP="00F645FC">
      <w:pPr>
        <w:numPr>
          <w:ilvl w:val="0"/>
          <w:numId w:val="1"/>
        </w:numPr>
        <w:jc w:val="both"/>
        <w:rPr>
          <w:sz w:val="24"/>
          <w:szCs w:val="24"/>
        </w:rPr>
      </w:pPr>
      <w:r>
        <w:rPr>
          <w:sz w:val="24"/>
          <w:szCs w:val="24"/>
        </w:rPr>
        <w:t xml:space="preserve">La </w:t>
      </w:r>
      <w:r w:rsidR="00F645FC" w:rsidRPr="004C3DCA">
        <w:rPr>
          <w:sz w:val="24"/>
          <w:szCs w:val="24"/>
        </w:rPr>
        <w:t xml:space="preserve">Dame </w:t>
      </w:r>
      <w:r>
        <w:rPr>
          <w:sz w:val="24"/>
          <w:szCs w:val="24"/>
        </w:rPr>
        <w:t>V</w:t>
      </w:r>
      <w:r w:rsidR="00F645FC" w:rsidRPr="004C3DCA">
        <w:rPr>
          <w:sz w:val="24"/>
          <w:szCs w:val="24"/>
        </w:rPr>
        <w:t>euve est jouée par Guillemette</w:t>
      </w:r>
    </w:p>
    <w:p w14:paraId="695B519E" w14:textId="245AB5C1" w:rsidR="00F645FC" w:rsidRPr="004C3DCA" w:rsidRDefault="00195075" w:rsidP="00F645FC">
      <w:pPr>
        <w:numPr>
          <w:ilvl w:val="0"/>
          <w:numId w:val="1"/>
        </w:numPr>
        <w:jc w:val="both"/>
        <w:rPr>
          <w:sz w:val="24"/>
          <w:szCs w:val="24"/>
        </w:rPr>
      </w:pPr>
      <w:r>
        <w:rPr>
          <w:sz w:val="24"/>
          <w:szCs w:val="24"/>
        </w:rPr>
        <w:t>L</w:t>
      </w:r>
      <w:r w:rsidR="00F645FC" w:rsidRPr="004C3DCA">
        <w:rPr>
          <w:sz w:val="24"/>
          <w:szCs w:val="24"/>
        </w:rPr>
        <w:t xml:space="preserve">e </w:t>
      </w:r>
      <w:r>
        <w:rPr>
          <w:sz w:val="24"/>
          <w:szCs w:val="24"/>
        </w:rPr>
        <w:t>R</w:t>
      </w:r>
      <w:r w:rsidR="00F645FC" w:rsidRPr="004C3DCA">
        <w:rPr>
          <w:sz w:val="24"/>
          <w:szCs w:val="24"/>
        </w:rPr>
        <w:t>oi pêcheur est joué par Dagobert</w:t>
      </w:r>
    </w:p>
    <w:p w14:paraId="6F56FB21" w14:textId="46FB6024" w:rsidR="00F645FC" w:rsidRPr="004C3DCA" w:rsidRDefault="00F645FC" w:rsidP="00F645FC">
      <w:pPr>
        <w:numPr>
          <w:ilvl w:val="0"/>
          <w:numId w:val="1"/>
        </w:numPr>
        <w:jc w:val="both"/>
        <w:rPr>
          <w:sz w:val="24"/>
          <w:szCs w:val="24"/>
        </w:rPr>
      </w:pPr>
      <w:r w:rsidRPr="004C3DCA">
        <w:rPr>
          <w:sz w:val="24"/>
          <w:szCs w:val="24"/>
        </w:rPr>
        <w:t>Gauvin est joué par Dagobert</w:t>
      </w:r>
    </w:p>
    <w:p w14:paraId="76ED0DEE" w14:textId="77777777" w:rsidR="00F645FC" w:rsidRPr="004C3DCA" w:rsidRDefault="00F645FC" w:rsidP="00F645FC">
      <w:pPr>
        <w:numPr>
          <w:ilvl w:val="0"/>
          <w:numId w:val="1"/>
        </w:numPr>
        <w:jc w:val="both"/>
        <w:rPr>
          <w:sz w:val="24"/>
          <w:szCs w:val="24"/>
        </w:rPr>
      </w:pPr>
      <w:r w:rsidRPr="004C3DCA">
        <w:rPr>
          <w:sz w:val="24"/>
          <w:szCs w:val="24"/>
        </w:rPr>
        <w:t>Guillemette est jouée par Guillemette</w:t>
      </w:r>
    </w:p>
    <w:p w14:paraId="7F3C67DB" w14:textId="39B008E6" w:rsidR="00F645FC" w:rsidRPr="004C3DCA" w:rsidRDefault="00195075" w:rsidP="00F645FC">
      <w:pPr>
        <w:numPr>
          <w:ilvl w:val="0"/>
          <w:numId w:val="1"/>
        </w:numPr>
        <w:jc w:val="both"/>
        <w:rPr>
          <w:sz w:val="24"/>
          <w:szCs w:val="24"/>
        </w:rPr>
      </w:pPr>
      <w:r>
        <w:rPr>
          <w:sz w:val="24"/>
          <w:szCs w:val="24"/>
        </w:rPr>
        <w:t xml:space="preserve">Le </w:t>
      </w:r>
      <w:r w:rsidR="00F645FC" w:rsidRPr="004C3DCA">
        <w:rPr>
          <w:sz w:val="24"/>
          <w:szCs w:val="24"/>
        </w:rPr>
        <w:t xml:space="preserve">Chevalier </w:t>
      </w:r>
      <w:r>
        <w:rPr>
          <w:sz w:val="24"/>
          <w:szCs w:val="24"/>
        </w:rPr>
        <w:t>N</w:t>
      </w:r>
      <w:r w:rsidR="00F645FC" w:rsidRPr="004C3DCA">
        <w:rPr>
          <w:sz w:val="24"/>
          <w:szCs w:val="24"/>
        </w:rPr>
        <w:t>oir est joué par Guillemette</w:t>
      </w:r>
    </w:p>
    <w:p w14:paraId="4B693B43" w14:textId="31522457" w:rsidR="00F645FC" w:rsidRPr="004C3DCA" w:rsidRDefault="00F645FC" w:rsidP="00F645FC">
      <w:pPr>
        <w:numPr>
          <w:ilvl w:val="0"/>
          <w:numId w:val="1"/>
        </w:numPr>
        <w:jc w:val="both"/>
        <w:rPr>
          <w:sz w:val="24"/>
          <w:szCs w:val="24"/>
        </w:rPr>
      </w:pPr>
      <w:r w:rsidRPr="004C3DCA">
        <w:rPr>
          <w:sz w:val="24"/>
          <w:szCs w:val="24"/>
        </w:rPr>
        <w:t>Lancelot est joué par Dagobert</w:t>
      </w:r>
      <w:r w:rsidR="00195075">
        <w:rPr>
          <w:sz w:val="24"/>
          <w:szCs w:val="24"/>
        </w:rPr>
        <w:t>.</w:t>
      </w:r>
    </w:p>
    <w:p w14:paraId="1F13592D" w14:textId="77777777" w:rsidR="00F645FC" w:rsidRPr="004C3DCA" w:rsidRDefault="00F645FC" w:rsidP="00F645FC">
      <w:pPr>
        <w:jc w:val="both"/>
        <w:rPr>
          <w:sz w:val="24"/>
          <w:szCs w:val="24"/>
        </w:rPr>
      </w:pPr>
    </w:p>
    <w:p w14:paraId="4450D309" w14:textId="77777777" w:rsidR="00F645FC" w:rsidRPr="004C3DCA" w:rsidRDefault="00F645FC" w:rsidP="00195075">
      <w:pPr>
        <w:ind w:firstLine="360"/>
        <w:jc w:val="both"/>
        <w:rPr>
          <w:sz w:val="24"/>
          <w:szCs w:val="24"/>
        </w:rPr>
      </w:pPr>
      <w:r w:rsidRPr="004C3DCA">
        <w:rPr>
          <w:sz w:val="24"/>
          <w:szCs w:val="24"/>
        </w:rPr>
        <w:t>Pour rendre plus vivante la pièce, les acteurs dansaient et étaient toujours en mouvement. Ils exagéraient leurs gestes. Quand ils changeaient de personnage, ils modifiaient leur voix.</w:t>
      </w:r>
    </w:p>
    <w:p w14:paraId="6BBCE93E" w14:textId="77777777" w:rsidR="00F645FC" w:rsidRPr="004C3DCA" w:rsidRDefault="00F645FC" w:rsidP="00F645FC">
      <w:pPr>
        <w:jc w:val="both"/>
        <w:rPr>
          <w:sz w:val="24"/>
          <w:szCs w:val="24"/>
        </w:rPr>
      </w:pPr>
    </w:p>
    <w:p w14:paraId="494CDBB8" w14:textId="585C0F4C" w:rsidR="00F645FC" w:rsidRPr="00195075" w:rsidRDefault="00195075" w:rsidP="00195075">
      <w:pPr>
        <w:pStyle w:val="Paragraphedeliste"/>
        <w:numPr>
          <w:ilvl w:val="0"/>
          <w:numId w:val="4"/>
        </w:numPr>
        <w:jc w:val="both"/>
        <w:rPr>
          <w:sz w:val="24"/>
          <w:szCs w:val="24"/>
        </w:rPr>
      </w:pPr>
      <w:r>
        <w:rPr>
          <w:sz w:val="24"/>
          <w:szCs w:val="24"/>
        </w:rPr>
        <w:t xml:space="preserve">LA </w:t>
      </w:r>
      <w:r w:rsidR="00F645FC" w:rsidRPr="00195075">
        <w:rPr>
          <w:sz w:val="24"/>
          <w:szCs w:val="24"/>
        </w:rPr>
        <w:t>BANDE</w:t>
      </w:r>
      <w:r>
        <w:rPr>
          <w:sz w:val="24"/>
          <w:szCs w:val="24"/>
        </w:rPr>
        <w:t>-</w:t>
      </w:r>
      <w:r w:rsidR="00F645FC" w:rsidRPr="00195075">
        <w:rPr>
          <w:sz w:val="24"/>
          <w:szCs w:val="24"/>
        </w:rPr>
        <w:t>SON</w:t>
      </w:r>
      <w:r w:rsidR="00235C94">
        <w:rPr>
          <w:sz w:val="24"/>
          <w:szCs w:val="24"/>
        </w:rPr>
        <w:t xml:space="preserve"> </w:t>
      </w:r>
      <w:r w:rsidR="00F645FC" w:rsidRPr="00195075">
        <w:rPr>
          <w:sz w:val="24"/>
          <w:szCs w:val="24"/>
        </w:rPr>
        <w:t>:</w:t>
      </w:r>
    </w:p>
    <w:p w14:paraId="249606C6" w14:textId="7F72EE52" w:rsidR="00F645FC" w:rsidRPr="004C3DCA" w:rsidRDefault="00CE5027" w:rsidP="00195075">
      <w:pPr>
        <w:ind w:firstLine="360"/>
        <w:jc w:val="both"/>
        <w:rPr>
          <w:sz w:val="24"/>
          <w:szCs w:val="24"/>
        </w:rPr>
      </w:pPr>
      <w:r>
        <w:rPr>
          <w:sz w:val="24"/>
          <w:szCs w:val="24"/>
        </w:rPr>
        <w:t xml:space="preserve">Des </w:t>
      </w:r>
      <w:r w:rsidR="00F645FC" w:rsidRPr="004C3DCA">
        <w:rPr>
          <w:sz w:val="24"/>
          <w:szCs w:val="24"/>
        </w:rPr>
        <w:t>micros servaient à faire des effets sonores (ex : de l'écho sur la voix), et des bruit</w:t>
      </w:r>
      <w:r w:rsidR="00195075">
        <w:rPr>
          <w:sz w:val="24"/>
          <w:szCs w:val="24"/>
        </w:rPr>
        <w:t>ages</w:t>
      </w:r>
      <w:r w:rsidR="005A61C4">
        <w:rPr>
          <w:sz w:val="24"/>
          <w:szCs w:val="24"/>
        </w:rPr>
        <w:t xml:space="preserve"> </w:t>
      </w:r>
      <w:r w:rsidR="00F645FC" w:rsidRPr="004C3DCA">
        <w:rPr>
          <w:sz w:val="24"/>
          <w:szCs w:val="24"/>
        </w:rPr>
        <w:t xml:space="preserve">enregistrés qui créaient du suspens. </w:t>
      </w:r>
    </w:p>
    <w:p w14:paraId="2A8EA71C" w14:textId="48DD6440" w:rsidR="00F645FC" w:rsidRPr="004C3DCA" w:rsidRDefault="00F645FC" w:rsidP="00F645FC">
      <w:pPr>
        <w:rPr>
          <w:sz w:val="24"/>
          <w:szCs w:val="24"/>
        </w:rPr>
      </w:pPr>
    </w:p>
    <w:p w14:paraId="3DAD9418" w14:textId="6415B2BF" w:rsidR="00F645FC" w:rsidRPr="00CE5027" w:rsidRDefault="00CE5027" w:rsidP="00CE5027">
      <w:pPr>
        <w:pStyle w:val="Paragraphedeliste"/>
        <w:numPr>
          <w:ilvl w:val="0"/>
          <w:numId w:val="4"/>
        </w:numPr>
        <w:rPr>
          <w:sz w:val="24"/>
          <w:szCs w:val="24"/>
        </w:rPr>
      </w:pPr>
      <w:r>
        <w:rPr>
          <w:sz w:val="24"/>
          <w:szCs w:val="24"/>
        </w:rPr>
        <w:t xml:space="preserve">LES </w:t>
      </w:r>
      <w:r w:rsidR="00F645FC" w:rsidRPr="00CE5027">
        <w:rPr>
          <w:sz w:val="24"/>
          <w:szCs w:val="24"/>
        </w:rPr>
        <w:t>LUMIÈRE</w:t>
      </w:r>
      <w:r>
        <w:rPr>
          <w:sz w:val="24"/>
          <w:szCs w:val="24"/>
        </w:rPr>
        <w:t xml:space="preserve">S </w:t>
      </w:r>
      <w:r w:rsidR="00F645FC" w:rsidRPr="00CE5027">
        <w:rPr>
          <w:sz w:val="24"/>
          <w:szCs w:val="24"/>
        </w:rPr>
        <w:t>:</w:t>
      </w:r>
    </w:p>
    <w:p w14:paraId="47173C07" w14:textId="5BB7E914" w:rsidR="00F645FC" w:rsidRPr="004C3DCA" w:rsidRDefault="00CE5027" w:rsidP="00CE5027">
      <w:pPr>
        <w:ind w:firstLine="360"/>
        <w:jc w:val="both"/>
        <w:rPr>
          <w:sz w:val="24"/>
          <w:szCs w:val="24"/>
        </w:rPr>
      </w:pPr>
      <w:r>
        <w:rPr>
          <w:sz w:val="24"/>
          <w:szCs w:val="24"/>
        </w:rPr>
        <w:t>D</w:t>
      </w:r>
      <w:r w:rsidR="00F645FC" w:rsidRPr="004C3DCA">
        <w:rPr>
          <w:sz w:val="24"/>
          <w:szCs w:val="24"/>
        </w:rPr>
        <w:t>es projecteurs de toutes les couleurs étaient tournés vers les comédiens. Il y avait aussi des lumières derrière la scène et des fumigènes.</w:t>
      </w:r>
    </w:p>
    <w:p w14:paraId="6166B42E" w14:textId="7DC2A89E" w:rsidR="00F645FC" w:rsidRPr="004C3DCA" w:rsidRDefault="00F645FC" w:rsidP="00F645FC">
      <w:pPr>
        <w:rPr>
          <w:sz w:val="24"/>
          <w:szCs w:val="24"/>
        </w:rPr>
      </w:pPr>
    </w:p>
    <w:p w14:paraId="5EF55E88" w14:textId="60165B4D" w:rsidR="00680F63" w:rsidRDefault="00680F63" w:rsidP="00F645FC">
      <w:pPr>
        <w:rPr>
          <w:sz w:val="24"/>
          <w:szCs w:val="24"/>
        </w:rPr>
      </w:pPr>
    </w:p>
    <w:p w14:paraId="3C1B282C" w14:textId="237E058D" w:rsidR="00F645FC" w:rsidRPr="00680F63" w:rsidRDefault="00F645FC" w:rsidP="00680F63">
      <w:pPr>
        <w:pStyle w:val="Paragraphedeliste"/>
        <w:numPr>
          <w:ilvl w:val="0"/>
          <w:numId w:val="3"/>
        </w:numPr>
        <w:rPr>
          <w:b/>
          <w:bCs/>
          <w:sz w:val="24"/>
          <w:szCs w:val="24"/>
          <w:u w:val="single"/>
        </w:rPr>
      </w:pPr>
      <w:r w:rsidRPr="00680F63">
        <w:rPr>
          <w:b/>
          <w:bCs/>
          <w:sz w:val="24"/>
          <w:szCs w:val="24"/>
          <w:u w:val="single"/>
        </w:rPr>
        <w:t>N</w:t>
      </w:r>
      <w:r w:rsidR="00680F63" w:rsidRPr="00680F63">
        <w:rPr>
          <w:b/>
          <w:bCs/>
          <w:sz w:val="24"/>
          <w:szCs w:val="24"/>
          <w:u w:val="single"/>
        </w:rPr>
        <w:t>otre avis sur ce spectacle :</w:t>
      </w:r>
    </w:p>
    <w:p w14:paraId="0B423303" w14:textId="74061A1F" w:rsidR="00680F63" w:rsidRPr="00680F63" w:rsidRDefault="00680F63" w:rsidP="00680F63">
      <w:pPr>
        <w:pStyle w:val="Paragraphedeliste"/>
        <w:rPr>
          <w:sz w:val="10"/>
          <w:szCs w:val="10"/>
        </w:rPr>
      </w:pPr>
    </w:p>
    <w:p w14:paraId="68CBB7CA" w14:textId="745013E1" w:rsidR="00680F63" w:rsidRDefault="00F645FC" w:rsidP="00680F63">
      <w:pPr>
        <w:ind w:firstLine="360"/>
        <w:jc w:val="both"/>
        <w:rPr>
          <w:sz w:val="24"/>
          <w:szCs w:val="24"/>
        </w:rPr>
      </w:pPr>
      <w:r w:rsidRPr="004C3DCA">
        <w:rPr>
          <w:sz w:val="24"/>
          <w:szCs w:val="24"/>
        </w:rPr>
        <w:t>Nous avons bien aimé ce spectacle</w:t>
      </w:r>
      <w:r w:rsidR="00680F63">
        <w:rPr>
          <w:sz w:val="24"/>
          <w:szCs w:val="24"/>
        </w:rPr>
        <w:t>,</w:t>
      </w:r>
      <w:r w:rsidRPr="004C3DCA">
        <w:rPr>
          <w:sz w:val="24"/>
          <w:szCs w:val="24"/>
        </w:rPr>
        <w:t xml:space="preserve"> car il </w:t>
      </w:r>
      <w:r w:rsidR="00680F63">
        <w:rPr>
          <w:sz w:val="24"/>
          <w:szCs w:val="24"/>
        </w:rPr>
        <w:t>comporte</w:t>
      </w:r>
      <w:r w:rsidRPr="004C3DCA">
        <w:rPr>
          <w:sz w:val="24"/>
          <w:szCs w:val="24"/>
        </w:rPr>
        <w:t xml:space="preserve"> beaucoup d'animations</w:t>
      </w:r>
      <w:r w:rsidR="005E6A9A">
        <w:rPr>
          <w:sz w:val="24"/>
          <w:szCs w:val="24"/>
        </w:rPr>
        <w:t>, de mouvements</w:t>
      </w:r>
      <w:r w:rsidR="00680F63">
        <w:rPr>
          <w:sz w:val="24"/>
          <w:szCs w:val="24"/>
        </w:rPr>
        <w:t> : p</w:t>
      </w:r>
      <w:r w:rsidRPr="004C3DCA">
        <w:rPr>
          <w:sz w:val="24"/>
          <w:szCs w:val="24"/>
        </w:rPr>
        <w:t xml:space="preserve">ar exemple, quand Dagobert danse, quand il se met à genoux, quand il crache de l’eau… </w:t>
      </w:r>
    </w:p>
    <w:p w14:paraId="6678CC61" w14:textId="0814606A" w:rsidR="00F645FC" w:rsidRPr="004C3DCA" w:rsidRDefault="00680F63" w:rsidP="00680F63">
      <w:pPr>
        <w:ind w:firstLine="360"/>
        <w:jc w:val="both"/>
        <w:rPr>
          <w:sz w:val="24"/>
          <w:szCs w:val="24"/>
        </w:rPr>
      </w:pPr>
      <w:r>
        <w:rPr>
          <w:sz w:val="24"/>
          <w:szCs w:val="24"/>
        </w:rPr>
        <w:t>L</w:t>
      </w:r>
      <w:r w:rsidR="00F645FC" w:rsidRPr="004C3DCA">
        <w:rPr>
          <w:sz w:val="24"/>
          <w:szCs w:val="24"/>
        </w:rPr>
        <w:t xml:space="preserve">es acteurs faisaient </w:t>
      </w:r>
      <w:r>
        <w:rPr>
          <w:sz w:val="24"/>
          <w:szCs w:val="24"/>
        </w:rPr>
        <w:t xml:space="preserve">aussi </w:t>
      </w:r>
      <w:r w:rsidR="00F645FC" w:rsidRPr="004C3DCA">
        <w:rPr>
          <w:sz w:val="24"/>
          <w:szCs w:val="24"/>
        </w:rPr>
        <w:t>participer le public</w:t>
      </w:r>
      <w:r w:rsidR="005A61C4">
        <w:rPr>
          <w:sz w:val="24"/>
          <w:szCs w:val="24"/>
        </w:rPr>
        <w:t xml:space="preserve">, </w:t>
      </w:r>
      <w:r>
        <w:rPr>
          <w:sz w:val="24"/>
          <w:szCs w:val="24"/>
        </w:rPr>
        <w:t xml:space="preserve">ce qui nous a plu : </w:t>
      </w:r>
      <w:r w:rsidR="00F645FC" w:rsidRPr="004C3DCA">
        <w:rPr>
          <w:sz w:val="24"/>
          <w:szCs w:val="24"/>
        </w:rPr>
        <w:t xml:space="preserve">par exemple, </w:t>
      </w:r>
      <w:r>
        <w:rPr>
          <w:sz w:val="24"/>
          <w:szCs w:val="24"/>
        </w:rPr>
        <w:t>un des deux comédiens</w:t>
      </w:r>
      <w:r w:rsidR="00F645FC" w:rsidRPr="004C3DCA">
        <w:rPr>
          <w:sz w:val="24"/>
          <w:szCs w:val="24"/>
        </w:rPr>
        <w:t xml:space="preserve"> a pris Eliott comme acteur</w:t>
      </w:r>
      <w:r>
        <w:rPr>
          <w:sz w:val="24"/>
          <w:szCs w:val="24"/>
        </w:rPr>
        <w:t>, lui faisant « jouer » le personnage de Lancelot.</w:t>
      </w:r>
    </w:p>
    <w:p w14:paraId="43458F90" w14:textId="13282863" w:rsidR="00F645FC" w:rsidRPr="004C3DCA" w:rsidRDefault="00F645FC" w:rsidP="00680F63">
      <w:pPr>
        <w:ind w:firstLine="360"/>
        <w:jc w:val="both"/>
        <w:rPr>
          <w:sz w:val="24"/>
          <w:szCs w:val="24"/>
        </w:rPr>
      </w:pPr>
      <w:r w:rsidRPr="004C3DCA">
        <w:rPr>
          <w:sz w:val="24"/>
          <w:szCs w:val="24"/>
        </w:rPr>
        <w:t xml:space="preserve">Nous avons </w:t>
      </w:r>
      <w:r w:rsidR="00680F63">
        <w:rPr>
          <w:sz w:val="24"/>
          <w:szCs w:val="24"/>
        </w:rPr>
        <w:t>également</w:t>
      </w:r>
      <w:r w:rsidRPr="004C3DCA">
        <w:rPr>
          <w:sz w:val="24"/>
          <w:szCs w:val="24"/>
        </w:rPr>
        <w:t xml:space="preserve"> bien a</w:t>
      </w:r>
      <w:r w:rsidR="00680F63">
        <w:rPr>
          <w:sz w:val="24"/>
          <w:szCs w:val="24"/>
        </w:rPr>
        <w:t>pprécié</w:t>
      </w:r>
      <w:r w:rsidRPr="004C3DCA">
        <w:rPr>
          <w:sz w:val="24"/>
          <w:szCs w:val="24"/>
        </w:rPr>
        <w:t xml:space="preserve"> les décors et les nombreux accessoires présents qui faisaient qu’on s</w:t>
      </w:r>
      <w:r w:rsidR="00680F63">
        <w:rPr>
          <w:sz w:val="24"/>
          <w:szCs w:val="24"/>
        </w:rPr>
        <w:t>e</w:t>
      </w:r>
      <w:r w:rsidRPr="004C3DCA">
        <w:rPr>
          <w:sz w:val="24"/>
          <w:szCs w:val="24"/>
        </w:rPr>
        <w:t xml:space="preserve"> croyait vraiment</w:t>
      </w:r>
      <w:r w:rsidR="00680F63">
        <w:rPr>
          <w:sz w:val="24"/>
          <w:szCs w:val="24"/>
        </w:rPr>
        <w:t xml:space="preserve"> dans les histoires racontées</w:t>
      </w:r>
      <w:r w:rsidRPr="004C3DCA">
        <w:rPr>
          <w:sz w:val="24"/>
          <w:szCs w:val="24"/>
        </w:rPr>
        <w:t xml:space="preserve">. </w:t>
      </w:r>
      <w:r w:rsidR="005A61C4">
        <w:rPr>
          <w:sz w:val="24"/>
          <w:szCs w:val="24"/>
        </w:rPr>
        <w:t xml:space="preserve">Les </w:t>
      </w:r>
      <w:r w:rsidRPr="004C3DCA">
        <w:rPr>
          <w:sz w:val="24"/>
          <w:szCs w:val="24"/>
        </w:rPr>
        <w:t>costumes étaient bien différents les uns des autres et marquaient bien les changements de personnage.</w:t>
      </w:r>
    </w:p>
    <w:p w14:paraId="5EA1577C" w14:textId="11BDB8C8" w:rsidR="00F645FC" w:rsidRPr="004C3DCA" w:rsidRDefault="00F645FC" w:rsidP="005A61C4">
      <w:pPr>
        <w:ind w:firstLine="360"/>
        <w:jc w:val="both"/>
        <w:rPr>
          <w:sz w:val="24"/>
          <w:szCs w:val="24"/>
        </w:rPr>
      </w:pPr>
      <w:r w:rsidRPr="004C3DCA">
        <w:rPr>
          <w:sz w:val="24"/>
          <w:szCs w:val="24"/>
        </w:rPr>
        <w:t xml:space="preserve">Nous connaissions déjà l’histoire de Merlin </w:t>
      </w:r>
      <w:r w:rsidR="005A61C4">
        <w:rPr>
          <w:sz w:val="24"/>
          <w:szCs w:val="24"/>
        </w:rPr>
        <w:t xml:space="preserve">et des chevaliers de la </w:t>
      </w:r>
      <w:r w:rsidR="00E666DB">
        <w:rPr>
          <w:sz w:val="24"/>
          <w:szCs w:val="24"/>
        </w:rPr>
        <w:t>T</w:t>
      </w:r>
      <w:r w:rsidR="005A61C4">
        <w:rPr>
          <w:sz w:val="24"/>
          <w:szCs w:val="24"/>
        </w:rPr>
        <w:t>able Ronde, car nous avions fait une séquence sur ce sujet. Nous avons donc pu retrouver des histoires que nous connaissions, mais nous avons observé des changements.</w:t>
      </w:r>
    </w:p>
    <w:p w14:paraId="2342E43E" w14:textId="0C55D763" w:rsidR="003B6E37" w:rsidRPr="004C3DCA" w:rsidRDefault="005A61C4" w:rsidP="005A61C4">
      <w:pPr>
        <w:ind w:firstLine="360"/>
        <w:rPr>
          <w:sz w:val="24"/>
          <w:szCs w:val="24"/>
        </w:rPr>
      </w:pPr>
      <w:r w:rsidRPr="004C3DCA">
        <w:rPr>
          <w:noProof/>
          <w:sz w:val="24"/>
          <w:szCs w:val="24"/>
        </w:rPr>
        <w:drawing>
          <wp:anchor distT="114300" distB="114300" distL="114300" distR="114300" simplePos="0" relativeHeight="251660288" behindDoc="0" locked="0" layoutInCell="1" hidden="0" allowOverlap="1" wp14:anchorId="7E99D67B" wp14:editId="7D03C89A">
            <wp:simplePos x="0" y="0"/>
            <wp:positionH relativeFrom="margin">
              <wp:posOffset>1684655</wp:posOffset>
            </wp:positionH>
            <wp:positionV relativeFrom="margin">
              <wp:posOffset>7681341</wp:posOffset>
            </wp:positionV>
            <wp:extent cx="3028315" cy="2277110"/>
            <wp:effectExtent l="0" t="0" r="0" b="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028315" cy="2277110"/>
                    </a:xfrm>
                    <a:prstGeom prst="rect">
                      <a:avLst/>
                    </a:prstGeom>
                    <a:ln/>
                  </pic:spPr>
                </pic:pic>
              </a:graphicData>
            </a:graphic>
          </wp:anchor>
        </w:drawing>
      </w:r>
      <w:r w:rsidR="00F645FC" w:rsidRPr="004C3DCA">
        <w:rPr>
          <w:sz w:val="24"/>
          <w:szCs w:val="24"/>
        </w:rPr>
        <w:t xml:space="preserve">Toutefois, nous avons trouvé que </w:t>
      </w:r>
      <w:r>
        <w:rPr>
          <w:sz w:val="24"/>
          <w:szCs w:val="24"/>
        </w:rPr>
        <w:t xml:space="preserve">le spectacle </w:t>
      </w:r>
      <w:r w:rsidR="00F645FC" w:rsidRPr="004C3DCA">
        <w:rPr>
          <w:sz w:val="24"/>
          <w:szCs w:val="24"/>
        </w:rPr>
        <w:t>était un peu long. On ne comprenait pas trop, parfois. Par exemple, nous n’avons pas t</w:t>
      </w:r>
      <w:r w:rsidR="00E666DB">
        <w:rPr>
          <w:sz w:val="24"/>
          <w:szCs w:val="24"/>
        </w:rPr>
        <w:t>rès</w:t>
      </w:r>
      <w:r w:rsidR="00F645FC" w:rsidRPr="004C3DCA">
        <w:rPr>
          <w:sz w:val="24"/>
          <w:szCs w:val="24"/>
        </w:rPr>
        <w:t xml:space="preserve"> compris quand </w:t>
      </w:r>
      <w:r>
        <w:rPr>
          <w:sz w:val="24"/>
          <w:szCs w:val="24"/>
        </w:rPr>
        <w:t>l’actrice</w:t>
      </w:r>
      <w:r w:rsidR="00F645FC" w:rsidRPr="004C3DCA">
        <w:rPr>
          <w:sz w:val="24"/>
          <w:szCs w:val="24"/>
        </w:rPr>
        <w:t xml:space="preserve"> jouait </w:t>
      </w:r>
      <w:r>
        <w:rPr>
          <w:sz w:val="24"/>
          <w:szCs w:val="24"/>
        </w:rPr>
        <w:t>D</w:t>
      </w:r>
      <w:r w:rsidR="00F645FC" w:rsidRPr="004C3DCA">
        <w:rPr>
          <w:sz w:val="24"/>
          <w:szCs w:val="24"/>
        </w:rPr>
        <w:t>ieu ou lorsque le</w:t>
      </w:r>
      <w:r>
        <w:rPr>
          <w:sz w:val="24"/>
          <w:szCs w:val="24"/>
        </w:rPr>
        <w:t xml:space="preserve"> Diable parlait.</w:t>
      </w:r>
    </w:p>
    <w:sectPr w:rsidR="003B6E37" w:rsidRPr="004C3DCA" w:rsidSect="008D3ED1">
      <w:pgSz w:w="11900" w:h="16840"/>
      <w:pgMar w:top="535" w:right="844" w:bottom="680"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44083A"/>
    <w:multiLevelType w:val="hybridMultilevel"/>
    <w:tmpl w:val="BF884E2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1C53844"/>
    <w:multiLevelType w:val="hybridMultilevel"/>
    <w:tmpl w:val="27706F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351062B"/>
    <w:multiLevelType w:val="multilevel"/>
    <w:tmpl w:val="BD005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836A2B"/>
    <w:multiLevelType w:val="multilevel"/>
    <w:tmpl w:val="8BDE5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5FC"/>
    <w:rsid w:val="00195075"/>
    <w:rsid w:val="00235C94"/>
    <w:rsid w:val="002D3F72"/>
    <w:rsid w:val="003B6E37"/>
    <w:rsid w:val="003D08B4"/>
    <w:rsid w:val="004C3DCA"/>
    <w:rsid w:val="00595A79"/>
    <w:rsid w:val="005A61C4"/>
    <w:rsid w:val="005E6A9A"/>
    <w:rsid w:val="00680F63"/>
    <w:rsid w:val="006B6B6A"/>
    <w:rsid w:val="008027C3"/>
    <w:rsid w:val="008C7BC3"/>
    <w:rsid w:val="008D3ED1"/>
    <w:rsid w:val="009F760D"/>
    <w:rsid w:val="00A02994"/>
    <w:rsid w:val="00A107C1"/>
    <w:rsid w:val="00A62E14"/>
    <w:rsid w:val="00B60F4A"/>
    <w:rsid w:val="00BA18CC"/>
    <w:rsid w:val="00CE5027"/>
    <w:rsid w:val="00E31FCE"/>
    <w:rsid w:val="00E666DB"/>
    <w:rsid w:val="00E934B6"/>
    <w:rsid w:val="00F645FC"/>
    <w:rsid w:val="00F659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23394"/>
  <w15:chartTrackingRefBased/>
  <w15:docId w15:val="{A8379450-CC59-2A4F-AD16-C1A30BAD8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5FC"/>
    <w:pPr>
      <w:spacing w:line="276" w:lineRule="auto"/>
    </w:pPr>
    <w:rPr>
      <w:rFonts w:ascii="Arial" w:eastAsia="Arial" w:hAnsi="Arial" w:cs="Arial"/>
      <w:sz w:val="22"/>
      <w:szCs w:val="22"/>
      <w:lang w:val="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934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627</Words>
  <Characters>3451</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Françoise BAIZET-BOYRIES</dc:creator>
  <cp:keywords/>
  <dc:description/>
  <cp:lastModifiedBy>Françoise BAIZET-BOYRIES</cp:lastModifiedBy>
  <cp:revision>22</cp:revision>
  <dcterms:created xsi:type="dcterms:W3CDTF">2022-01-20T20:12:00Z</dcterms:created>
  <dcterms:modified xsi:type="dcterms:W3CDTF">2022-01-20T20:32:00Z</dcterms:modified>
</cp:coreProperties>
</file>